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-34923</wp:posOffset>
            </wp:positionV>
            <wp:extent cx="771525" cy="819150"/>
            <wp:effectExtent b="0" l="0" r="0" t="0"/>
            <wp:wrapNone/>
            <wp:docPr descr="images" id="4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color w:val="000000"/>
          <w:sz w:val="28"/>
          <w:szCs w:val="28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Calibri" w:cs="Calibri" w:eastAsia="Calibri" w:hAnsi="Calibri"/>
          <w:b w:val="1"/>
          <w:smallCaps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CONCORRÊNCIA UFPB/SOF/CLC Nº </w:t>
      </w:r>
      <w:r w:rsidDel="00000000" w:rsidR="00000000" w:rsidRPr="00000000">
        <w:rPr>
          <w:b w:val="1"/>
          <w:u w:val="single"/>
          <w:rtl w:val="0"/>
        </w:rPr>
        <w:t xml:space="preserve">90005/2024</w:t>
      </w:r>
    </w:p>
    <w:p w:rsidR="00000000" w:rsidDel="00000000" w:rsidP="00000000" w:rsidRDefault="00000000" w:rsidRPr="00000000" w14:paraId="0000000C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i0thrj2wcwv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23074.086941/2024-51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ANEXO 04-B</w:t>
      </w:r>
    </w:p>
    <w:p w:rsidR="00000000" w:rsidDel="00000000" w:rsidP="00000000" w:rsidRDefault="00000000" w:rsidRPr="00000000" w14:paraId="00000010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DECLARAÇÃO DE CONHECIMENTO DAS CONDIÇÕES LOCAIS</w:t>
      </w:r>
    </w:p>
    <w:p w:rsidR="00000000" w:rsidDel="00000000" w:rsidP="00000000" w:rsidRDefault="00000000" w:rsidRPr="00000000" w14:paraId="00000011">
      <w:pPr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E DIFICULDADES DA ENTREGA/EXECUÇÃO DE BEM(NS)/SERVIÇO(s)/OBRA(s)</w:t>
      </w:r>
    </w:p>
    <w:p w:rsidR="00000000" w:rsidDel="00000000" w:rsidP="00000000" w:rsidRDefault="00000000" w:rsidRPr="00000000" w14:paraId="00000012">
      <w:pPr>
        <w:pStyle w:val="Subtitle"/>
        <w:spacing w:after="0" w:lineRule="auto"/>
        <w:rPr>
          <w:rFonts w:ascii="Times New Roman" w:cs="Times New Roman" w:eastAsia="Times New Roman" w:hAnsi="Times New Roman"/>
          <w:b w:val="1"/>
          <w:i w:val="1"/>
          <w:smallCaps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13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u w:val="single"/>
          <w:rtl w:val="0"/>
        </w:rPr>
        <w:t xml:space="preserve">CONCORRÊNCIA UFPB/SOF/CLC Nº 90005/2024</w:t>
      </w:r>
      <w:r w:rsidDel="00000000" w:rsidR="00000000" w:rsidRPr="00000000">
        <w:rPr>
          <w:rtl w:val="0"/>
        </w:rPr>
        <w:t xml:space="preserve">, que o(a) Sr.(a)________________________________, representante legal da Empresa_________________________________, CNPJ n° ___________________________, estabelecida no endereço __________________________________________, tomou conhecimento do local onde será executada a entrega/execução de bem(ns)/serviço(s)/obra(s) do objeto presente neste certame, obtendo todas as informações necessárias referente às condições e às dificuldades pertinentes ao local e à entrega/execução do(s) bem(ns), local(is) do(s) serviço(s).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="360" w:lineRule="auto"/>
        <w:jc w:val="center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A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551553"/>
  </w:style>
  <w:style w:type="paragraph" w:styleId="Ttulo1">
    <w:name w:val="heading 1"/>
    <w:basedOn w:val="Normal"/>
    <w:next w:val="Normal"/>
    <w:qFormat w:val="1"/>
    <w:pPr>
      <w:keepNext w:val="1"/>
      <w:jc w:val="both"/>
      <w:outlineLvl w:val="0"/>
    </w:pPr>
    <w:rPr>
      <w:b w:val="1"/>
      <w:sz w:val="20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Estilo4" w:customStyle="1">
    <w:name w:val="Estilo4"/>
    <w:basedOn w:val="Normal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styleId="Estilo1" w:customStyle="1">
    <w:name w:val="Estilo1"/>
    <w:basedOn w:val="Normal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</w:rPr>
  </w:style>
  <w:style w:type="paragraph" w:styleId="Estilo2" w:customStyle="1">
    <w:name w:val="Estilo2"/>
    <w:basedOn w:val="Normal"/>
    <w:pPr>
      <w:overflowPunct w:val="0"/>
      <w:autoSpaceDE w:val="0"/>
      <w:autoSpaceDN w:val="0"/>
      <w:adjustRightInd w:val="0"/>
      <w:spacing w:after="120" w:before="240"/>
      <w:jc w:val="both"/>
      <w:textAlignment w:val="baseline"/>
    </w:pPr>
    <w:rPr>
      <w:rFonts w:ascii="Arial" w:hAnsi="Arial"/>
      <w:b w:val="1"/>
      <w:caps w:val="1"/>
    </w:rPr>
  </w:style>
  <w:style w:type="paragraph" w:styleId="Estilo3" w:customStyle="1">
    <w:name w:val="Estilo3"/>
    <w:basedOn w:val="Normal"/>
    <w:autoRedefine w:val="1"/>
    <w:pPr>
      <w:overflowPunct w:val="0"/>
      <w:autoSpaceDE w:val="0"/>
      <w:autoSpaceDN w:val="0"/>
      <w:adjustRightInd w:val="0"/>
      <w:spacing w:after="120" w:before="120" w:line="360" w:lineRule="auto"/>
      <w:ind w:firstLine="567"/>
      <w:jc w:val="both"/>
      <w:textAlignment w:val="baseline"/>
    </w:pPr>
    <w:rPr>
      <w:sz w:val="22"/>
    </w:rPr>
  </w:style>
  <w:style w:type="paragraph" w:styleId="Textodebalo">
    <w:name w:val="Balloon Text"/>
    <w:basedOn w:val="Normal"/>
    <w:link w:val="TextodebaloChar"/>
    <w:uiPriority w:val="99"/>
    <w:semiHidden w:val="1"/>
    <w:rsid w:val="00985DBA"/>
    <w:rPr>
      <w:rFonts w:ascii="Tahoma" w:cs="Tahoma" w:hAnsi="Tahoma"/>
      <w:sz w:val="16"/>
      <w:szCs w:val="16"/>
    </w:rPr>
  </w:style>
  <w:style w:type="paragraph" w:styleId="Corpodetexto2">
    <w:name w:val="Body Text 2"/>
    <w:basedOn w:val="Normal"/>
    <w:link w:val="Corpodetexto2Char"/>
    <w:rsid w:val="00D64557"/>
    <w:pPr>
      <w:jc w:val="both"/>
    </w:pPr>
    <w:rPr>
      <w:sz w:val="20"/>
    </w:rPr>
  </w:style>
  <w:style w:type="character" w:styleId="Corpodetexto2Char" w:customStyle="1">
    <w:name w:val="Corpo de texto 2 Char"/>
    <w:basedOn w:val="Fontepargpadro"/>
    <w:link w:val="Corpodetexto2"/>
    <w:rsid w:val="00D64557"/>
  </w:style>
  <w:style w:type="paragraph" w:styleId="Subttulo">
    <w:name w:val="Subtitle"/>
    <w:basedOn w:val="Normal"/>
    <w:next w:val="Normal"/>
    <w:link w:val="SubttuloChar"/>
    <w:pPr>
      <w:spacing w:after="120"/>
      <w:jc w:val="center"/>
    </w:pPr>
    <w:rPr>
      <w:rFonts w:ascii="Arial" w:cs="Arial" w:eastAsia="Arial" w:hAnsi="Arial"/>
      <w:smallCaps w:val="1"/>
    </w:rPr>
  </w:style>
  <w:style w:type="character" w:styleId="SubttuloChar" w:customStyle="1">
    <w:name w:val="Subtítulo Char"/>
    <w:link w:val="Subttulo"/>
    <w:rsid w:val="00DD36EA"/>
    <w:rPr>
      <w:rFonts w:ascii="Arial" w:hAnsi="Arial"/>
      <w:caps w:val="1"/>
      <w:sz w:val="24"/>
    </w:rPr>
  </w:style>
  <w:style w:type="paragraph" w:styleId="Standard" w:customStyle="1">
    <w:name w:val="Standard"/>
    <w:rsid w:val="00F02480"/>
    <w:pPr>
      <w:widowControl w:val="0"/>
      <w:suppressAutoHyphens w:val="1"/>
      <w:autoSpaceDN w:val="0"/>
      <w:textAlignment w:val="baseline"/>
    </w:pPr>
    <w:rPr>
      <w:rFonts w:cs="Tahoma" w:eastAsia="Arial Unicode MS"/>
      <w:kern w:val="3"/>
    </w:rPr>
  </w:style>
  <w:style w:type="character" w:styleId="TextodebaloChar" w:customStyle="1">
    <w:name w:val="Texto de balão Char"/>
    <w:link w:val="Textodebalo"/>
    <w:uiPriority w:val="99"/>
    <w:semiHidden w:val="1"/>
    <w:rsid w:val="005B3AB0"/>
    <w:rPr>
      <w:rFonts w:ascii="Tahoma" w:cs="Tahoma" w:hAnsi="Tahoma"/>
      <w:sz w:val="16"/>
      <w:szCs w:val="16"/>
    </w:rPr>
  </w:style>
  <w:style w:type="paragraph" w:styleId="xl49" w:customStyle="1">
    <w:name w:val="xl49"/>
    <w:basedOn w:val="Normal"/>
    <w:rsid w:val="005B3AB0"/>
    <w:pPr>
      <w:spacing w:after="100" w:before="100"/>
      <w:jc w:val="center"/>
    </w:pPr>
    <w:rPr>
      <w:rFonts w:ascii="Arial" w:hAnsi="Arial"/>
      <w:b w:val="1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nwQIqJrErRAa4j6Vk1Cawam2lQ==">CgMxLjAyDWguaTB0aHJqMndjd3Y4AHIhMTdYSFZGcmNKV1ZPSlpZb0hWdjhJT3V3X0ViQkgtazVs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2022-05-18T18:58:00Z</dcterms:created>
  <dc:creator>CPL</dc:creator>
</cp:coreProperties>
</file>